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344" w:rsidRDefault="00412DC5" w:rsidP="00412DC5">
      <w:pPr>
        <w:pStyle w:val="Heading1"/>
      </w:pPr>
      <w:r>
        <w:t>Sailboat logo</w:t>
      </w:r>
      <w:r w:rsidR="00DB60C1">
        <w:t xml:space="preserve"> design</w:t>
      </w:r>
    </w:p>
    <w:p w:rsidR="00412DC5" w:rsidRDefault="00412DC5" w:rsidP="00412DC5"/>
    <w:p w:rsidR="00412DC5" w:rsidRDefault="00412DC5" w:rsidP="00412DC5">
      <w:r>
        <w:t xml:space="preserve">This project is to design a logo for a sailing catamaran. The boat is an Outremer 4X, the hull sides </w:t>
      </w:r>
      <w:r w:rsidR="00CC5463">
        <w:t xml:space="preserve">are </w:t>
      </w:r>
      <w:r>
        <w:t xml:space="preserve">white in color. See </w:t>
      </w:r>
      <w:r w:rsidR="00CC5463">
        <w:t>the following two photos</w:t>
      </w:r>
      <w:r w:rsidR="001F190B">
        <w:t xml:space="preserve"> for an </w:t>
      </w:r>
      <w:r>
        <w:t xml:space="preserve">example </w:t>
      </w:r>
      <w:r w:rsidR="001F190B">
        <w:t>of where the logo will be placed on the forward top section of the hulls, similar to where the ship’s wheel logo is placed on the boat in the photos.</w:t>
      </w:r>
    </w:p>
    <w:p w:rsidR="00CC5463" w:rsidRDefault="00CC5463" w:rsidP="00412DC5"/>
    <w:p w:rsidR="00CC5463" w:rsidRDefault="00CC5463" w:rsidP="00412DC5">
      <w:r>
        <w:rPr>
          <w:noProof/>
        </w:rPr>
        <w:drawing>
          <wp:inline distT="0" distB="0" distL="0" distR="0">
            <wp:extent cx="5577685" cy="3689406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LA_VAGABOND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6007" cy="370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463" w:rsidRDefault="00CC5463" w:rsidP="00412DC5"/>
    <w:p w:rsidR="00CC5463" w:rsidRDefault="00CC5463" w:rsidP="00412DC5">
      <w:r>
        <w:rPr>
          <w:noProof/>
        </w:rPr>
        <w:drawing>
          <wp:inline distT="0" distB="0" distL="0" distR="0">
            <wp:extent cx="2844800" cy="2844800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LA_VAGABONDE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28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DC5" w:rsidRDefault="00412DC5" w:rsidP="00412DC5"/>
    <w:p w:rsidR="00412DC5" w:rsidRDefault="00412DC5" w:rsidP="00412DC5"/>
    <w:p w:rsidR="00DB60C1" w:rsidRDefault="00C9476C" w:rsidP="00DB60C1">
      <w:r>
        <w:t xml:space="preserve">The name of the boat is PUFFIN, like the sea bird. </w:t>
      </w:r>
      <w:r w:rsidR="00DB60C1">
        <w:t>W</w:t>
      </w:r>
      <w:r>
        <w:t xml:space="preserve">e would like a graphic representation of a </w:t>
      </w:r>
      <w:r w:rsidR="00DB60C1">
        <w:t>puffin that</w:t>
      </w:r>
      <w:bookmarkStart w:id="0" w:name="_GoBack"/>
      <w:bookmarkEnd w:id="0"/>
    </w:p>
    <w:p w:rsidR="00267771" w:rsidRDefault="000F410C" w:rsidP="00267771">
      <w:r>
        <w:t>use some of the</w:t>
      </w:r>
      <w:r w:rsidR="00C9476C">
        <w:t xml:space="preserve"> colors of the</w:t>
      </w:r>
      <w:r>
        <w:t xml:space="preserve"> puffin</w:t>
      </w:r>
      <w:r w:rsidR="00C9476C">
        <w:t xml:space="preserve"> </w:t>
      </w:r>
      <w:r>
        <w:t>bird but</w:t>
      </w:r>
      <w:r w:rsidR="00C9476C">
        <w:t xml:space="preserve"> make it abstract</w:t>
      </w:r>
      <w:r w:rsidR="00286EC8">
        <w:t xml:space="preserve">. </w:t>
      </w:r>
      <w:r w:rsidR="00267771">
        <w:t>We like the idea of it being a cool looking logo, but not obvious that it’s a puffin until you look more closely, so very abstract:</w:t>
      </w:r>
    </w:p>
    <w:p w:rsidR="00267771" w:rsidRDefault="00267771" w:rsidP="00267771"/>
    <w:p w:rsidR="00C9476C" w:rsidRDefault="000F410C" w:rsidP="00C9476C">
      <w:r>
        <w:t>Here are some examples of logo styles we like.</w:t>
      </w:r>
    </w:p>
    <w:p w:rsidR="001F190B" w:rsidRDefault="001F190B" w:rsidP="00C9476C"/>
    <w:p w:rsidR="001F190B" w:rsidRDefault="001F190B" w:rsidP="00C9476C">
      <w:r>
        <w:rPr>
          <w:noProof/>
        </w:rPr>
        <w:drawing>
          <wp:inline distT="0" distB="0" distL="0" distR="0" wp14:anchorId="590CCDF8" wp14:editId="5B46882C">
            <wp:extent cx="2743200" cy="2959100"/>
            <wp:effectExtent l="12700" t="12700" r="12700" b="1270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logo-j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9591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F190B" w:rsidRDefault="001F190B" w:rsidP="00C9476C"/>
    <w:p w:rsidR="001F190B" w:rsidRDefault="001F190B" w:rsidP="00C9476C"/>
    <w:p w:rsidR="00E27FC2" w:rsidRDefault="00E27FC2" w:rsidP="00C9476C">
      <w:r>
        <w:rPr>
          <w:noProof/>
        </w:rPr>
        <w:drawing>
          <wp:inline distT="0" distB="0" distL="0" distR="0" wp14:anchorId="2E97FA46" wp14:editId="17690C80">
            <wp:extent cx="3060700" cy="2654300"/>
            <wp:effectExtent l="12700" t="12700" r="12700" b="1270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logo-g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700" cy="26543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27FC2" w:rsidRDefault="00E27FC2" w:rsidP="00C9476C"/>
    <w:p w:rsidR="00E27FC2" w:rsidRDefault="00E27FC2" w:rsidP="00C9476C">
      <w:r>
        <w:rPr>
          <w:noProof/>
        </w:rPr>
        <w:lastRenderedPageBreak/>
        <w:drawing>
          <wp:inline distT="0" distB="0" distL="0" distR="0" wp14:anchorId="73A4EB4F" wp14:editId="18E43993">
            <wp:extent cx="3289300" cy="2463800"/>
            <wp:effectExtent l="12700" t="12700" r="12700" b="1270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logo-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300" cy="24638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27FC2" w:rsidRDefault="00E27FC2" w:rsidP="00C9476C"/>
    <w:p w:rsidR="00E27FC2" w:rsidRDefault="00E27FC2" w:rsidP="00C9476C">
      <w:r>
        <w:rPr>
          <w:noProof/>
        </w:rPr>
        <w:drawing>
          <wp:inline distT="0" distB="0" distL="0" distR="0" wp14:anchorId="40DFA416" wp14:editId="5EA6B555">
            <wp:extent cx="2857500" cy="2857500"/>
            <wp:effectExtent l="12700" t="12700" r="12700" b="1270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logo-i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27FC2" w:rsidRDefault="00E27FC2" w:rsidP="00C9476C"/>
    <w:p w:rsidR="00E27FC2" w:rsidRDefault="00E27FC2" w:rsidP="00C9476C">
      <w:r>
        <w:rPr>
          <w:noProof/>
        </w:rPr>
        <w:lastRenderedPageBreak/>
        <w:drawing>
          <wp:inline distT="0" distB="0" distL="0" distR="0" wp14:anchorId="51497898" wp14:editId="0AA43E75">
            <wp:extent cx="3111500" cy="2616200"/>
            <wp:effectExtent l="12700" t="12700" r="12700" b="1270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logo-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0" cy="26162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27FC2" w:rsidRDefault="00E27FC2" w:rsidP="00C9476C"/>
    <w:p w:rsidR="00E27FC2" w:rsidRDefault="00E27FC2" w:rsidP="00C9476C"/>
    <w:p w:rsidR="00E27FC2" w:rsidRDefault="00E27FC2" w:rsidP="00C9476C">
      <w:r>
        <w:rPr>
          <w:noProof/>
        </w:rPr>
        <w:drawing>
          <wp:inline distT="0" distB="0" distL="0" distR="0" wp14:anchorId="7FBF1B0B" wp14:editId="617D7A5E">
            <wp:extent cx="3035300" cy="2679700"/>
            <wp:effectExtent l="12700" t="12700" r="12700" b="1270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logo-d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26797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27FC2" w:rsidRDefault="00E27FC2" w:rsidP="00C9476C"/>
    <w:p w:rsidR="00267771" w:rsidRDefault="00267771" w:rsidP="00C9476C">
      <w:r>
        <w:rPr>
          <w:noProof/>
        </w:rPr>
        <w:drawing>
          <wp:inline distT="0" distB="0" distL="0" distR="0">
            <wp:extent cx="3492500" cy="2324100"/>
            <wp:effectExtent l="12700" t="12700" r="12700" b="1270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logo-a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2500" cy="23241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B60C1" w:rsidRDefault="00E27FC2" w:rsidP="00C9476C">
      <w:r>
        <w:rPr>
          <w:noProof/>
        </w:rPr>
        <w:lastRenderedPageBreak/>
        <w:drawing>
          <wp:inline distT="0" distB="0" distL="0" distR="0" wp14:anchorId="097D46E2" wp14:editId="2615087F">
            <wp:extent cx="2794000" cy="2908300"/>
            <wp:effectExtent l="12700" t="12700" r="12700" b="1270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logo-h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0" cy="29083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C29E3" w:rsidRDefault="00267771">
      <w:r>
        <w:rPr>
          <w:noProof/>
        </w:rPr>
        <w:drawing>
          <wp:inline distT="0" distB="0" distL="0" distR="0" wp14:anchorId="072C6DA5" wp14:editId="4E770D9C">
            <wp:extent cx="2857500" cy="2857500"/>
            <wp:effectExtent l="12700" t="12700" r="12700" b="1270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logo-style17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A0322" w:rsidRDefault="00CA0322"/>
    <w:p w:rsidR="00CA0322" w:rsidRDefault="00CA0322">
      <w:r>
        <w:rPr>
          <w:noProof/>
        </w:rPr>
        <w:drawing>
          <wp:inline distT="0" distB="0" distL="0" distR="0">
            <wp:extent cx="1574358" cy="1917665"/>
            <wp:effectExtent l="12700" t="12700" r="13335" b="13335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logo-ab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2212" cy="193941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A0322" w:rsidRDefault="00CA0322"/>
    <w:p w:rsidR="00CC29E3" w:rsidRDefault="00CC29E3"/>
    <w:p w:rsidR="00286EC8" w:rsidRDefault="00286EC8" w:rsidP="00286EC8">
      <w:r>
        <w:t>Th</w:t>
      </w:r>
      <w:r w:rsidR="006779EB">
        <w:t>ese</w:t>
      </w:r>
      <w:r>
        <w:t xml:space="preserve"> photo shows the </w:t>
      </w:r>
      <w:r w:rsidR="002A03FF">
        <w:t>colors of a Puffin</w:t>
      </w:r>
      <w:r w:rsidR="00E27FC2">
        <w:t>, there are plenty more examples online.</w:t>
      </w:r>
    </w:p>
    <w:p w:rsidR="00267771" w:rsidRDefault="00267771" w:rsidP="00286EC8">
      <w:r>
        <w:rPr>
          <w:noProof/>
        </w:rPr>
        <w:drawing>
          <wp:inline distT="0" distB="0" distL="0" distR="0" wp14:anchorId="017CB368" wp14:editId="27FB3DFA">
            <wp:extent cx="2504661" cy="3729767"/>
            <wp:effectExtent l="0" t="0" r="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uffin-colors4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501" cy="3768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3FF" w:rsidRDefault="002A03FF" w:rsidP="00286EC8">
      <w:r>
        <w:rPr>
          <w:noProof/>
        </w:rPr>
        <w:drawing>
          <wp:inline distT="0" distB="0" distL="0" distR="0">
            <wp:extent cx="3606800" cy="22479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uffin-colors2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68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3FF" w:rsidRDefault="002A03FF" w:rsidP="00286EC8"/>
    <w:p w:rsidR="002A03FF" w:rsidRDefault="002A03FF" w:rsidP="00286EC8">
      <w:r>
        <w:rPr>
          <w:noProof/>
        </w:rPr>
        <w:lastRenderedPageBreak/>
        <w:drawing>
          <wp:inline distT="0" distB="0" distL="0" distR="0">
            <wp:extent cx="3797300" cy="21463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uffin-colors3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730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79EB" w:rsidRDefault="006779EB" w:rsidP="00286EC8"/>
    <w:p w:rsidR="001A4E1C" w:rsidRDefault="001A4E1C" w:rsidP="00286EC8"/>
    <w:p w:rsidR="002A03FF" w:rsidRDefault="001A4E1C" w:rsidP="00286EC8">
      <w:r>
        <w:rPr>
          <w:noProof/>
        </w:rPr>
        <w:drawing>
          <wp:inline distT="0" distB="0" distL="0" distR="0">
            <wp:extent cx="3286901" cy="2981739"/>
            <wp:effectExtent l="0" t="0" r="2540" b="31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uffin-flying2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9441" cy="2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10C" w:rsidRPr="00965143" w:rsidRDefault="000F410C" w:rsidP="00286EC8"/>
    <w:sectPr w:rsidR="000F410C" w:rsidRPr="00965143" w:rsidSect="005A7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DC5"/>
    <w:rsid w:val="00057D78"/>
    <w:rsid w:val="000F410C"/>
    <w:rsid w:val="001A4E1C"/>
    <w:rsid w:val="001F190B"/>
    <w:rsid w:val="00267771"/>
    <w:rsid w:val="00286EC8"/>
    <w:rsid w:val="002A03FF"/>
    <w:rsid w:val="002C08FA"/>
    <w:rsid w:val="003C348B"/>
    <w:rsid w:val="00412DC5"/>
    <w:rsid w:val="00511253"/>
    <w:rsid w:val="005A7C8F"/>
    <w:rsid w:val="006779EB"/>
    <w:rsid w:val="00706840"/>
    <w:rsid w:val="008654C0"/>
    <w:rsid w:val="00965143"/>
    <w:rsid w:val="00A304C1"/>
    <w:rsid w:val="00AB041A"/>
    <w:rsid w:val="00AC0A9E"/>
    <w:rsid w:val="00BC405A"/>
    <w:rsid w:val="00C90A23"/>
    <w:rsid w:val="00C9476C"/>
    <w:rsid w:val="00CA0322"/>
    <w:rsid w:val="00CC29E3"/>
    <w:rsid w:val="00CC5463"/>
    <w:rsid w:val="00DB60C1"/>
    <w:rsid w:val="00E208FC"/>
    <w:rsid w:val="00E2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342BF"/>
  <w14:defaultImageDpi w14:val="32767"/>
  <w15:chartTrackingRefBased/>
  <w15:docId w15:val="{71C6863D-E9FB-CC44-AEAA-F9908ED04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654C0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D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D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3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g"/><Relationship Id="rId18" Type="http://schemas.openxmlformats.org/officeDocument/2006/relationships/image" Target="media/image15.jp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g"/><Relationship Id="rId12" Type="http://schemas.openxmlformats.org/officeDocument/2006/relationships/image" Target="media/image9.png"/><Relationship Id="rId17" Type="http://schemas.openxmlformats.org/officeDocument/2006/relationships/image" Target="media/image14.jpg"/><Relationship Id="rId2" Type="http://schemas.openxmlformats.org/officeDocument/2006/relationships/settings" Target="settings.xml"/><Relationship Id="rId16" Type="http://schemas.openxmlformats.org/officeDocument/2006/relationships/image" Target="media/image13.jp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jpg"/><Relationship Id="rId15" Type="http://schemas.openxmlformats.org/officeDocument/2006/relationships/image" Target="media/image12.jpg"/><Relationship Id="rId10" Type="http://schemas.openxmlformats.org/officeDocument/2006/relationships/image" Target="media/image7.jpg"/><Relationship Id="rId19" Type="http://schemas.openxmlformats.org/officeDocument/2006/relationships/image" Target="media/image16.pn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Hibberd</dc:creator>
  <cp:keywords/>
  <dc:description/>
  <cp:lastModifiedBy>Doug Hibberd</cp:lastModifiedBy>
  <cp:revision>13</cp:revision>
  <dcterms:created xsi:type="dcterms:W3CDTF">2018-12-01T16:18:00Z</dcterms:created>
  <dcterms:modified xsi:type="dcterms:W3CDTF">2018-12-01T18:47:00Z</dcterms:modified>
</cp:coreProperties>
</file>